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C1" w:rsidRPr="00AB5025" w:rsidRDefault="00FC61C1" w:rsidP="00FC61C1">
      <w:pPr>
        <w:pStyle w:val="ConsPlusTitle"/>
        <w:widowControl/>
        <w:jc w:val="center"/>
        <w:outlineLvl w:val="0"/>
        <w:rPr>
          <w:b w:val="0"/>
        </w:rPr>
      </w:pPr>
      <w:r>
        <w:rPr>
          <w:noProof/>
        </w:rPr>
        <w:drawing>
          <wp:inline distT="0" distB="0" distL="0" distR="0">
            <wp:extent cx="68580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1C1" w:rsidRDefault="00FC61C1" w:rsidP="00FC61C1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FC61C1" w:rsidRDefault="00FC61C1" w:rsidP="00FC61C1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Алтайского края</w:t>
      </w:r>
    </w:p>
    <w:p w:rsidR="00FC61C1" w:rsidRDefault="00FC61C1" w:rsidP="00FC61C1">
      <w:pPr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FC61C1" w:rsidRDefault="00FC61C1" w:rsidP="00FC61C1">
      <w:pPr>
        <w:spacing w:before="240"/>
        <w:jc w:val="center"/>
      </w:pPr>
      <w:r>
        <w:t xml:space="preserve">_______________ № _________ </w:t>
      </w:r>
    </w:p>
    <w:p w:rsidR="00FC61C1" w:rsidRDefault="00FC61C1" w:rsidP="00FC61C1">
      <w:pPr>
        <w:rPr>
          <w:bCs/>
          <w:u w:val="single"/>
        </w:rPr>
      </w:pPr>
    </w:p>
    <w:p w:rsidR="002673D7" w:rsidRDefault="00FC61C1" w:rsidP="002673D7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57130">
        <w:rPr>
          <w:sz w:val="28"/>
          <w:szCs w:val="28"/>
        </w:rPr>
        <w:t>О внесении изменений в постановление</w:t>
      </w:r>
    </w:p>
    <w:p w:rsidR="002673D7" w:rsidRDefault="00FC61C1" w:rsidP="002673D7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57130">
        <w:rPr>
          <w:sz w:val="28"/>
          <w:szCs w:val="28"/>
        </w:rPr>
        <w:t xml:space="preserve">Администрации </w:t>
      </w:r>
      <w:r w:rsidR="002673D7" w:rsidRPr="00857130">
        <w:rPr>
          <w:sz w:val="28"/>
          <w:szCs w:val="28"/>
        </w:rPr>
        <w:t xml:space="preserve">города Рубцовска </w:t>
      </w:r>
    </w:p>
    <w:p w:rsidR="002673D7" w:rsidRDefault="002673D7" w:rsidP="002673D7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857130">
        <w:rPr>
          <w:sz w:val="28"/>
          <w:szCs w:val="28"/>
        </w:rPr>
        <w:t>Алтайского края</w:t>
      </w:r>
      <w:r w:rsidRPr="002673D7">
        <w:rPr>
          <w:sz w:val="28"/>
          <w:szCs w:val="28"/>
        </w:rPr>
        <w:t xml:space="preserve"> </w:t>
      </w:r>
      <w:r w:rsidRPr="00857130">
        <w:rPr>
          <w:sz w:val="28"/>
          <w:szCs w:val="28"/>
        </w:rPr>
        <w:t xml:space="preserve">от 01.09.2017 № 4199 </w:t>
      </w:r>
    </w:p>
    <w:p w:rsidR="00FC61C1" w:rsidRPr="002673D7" w:rsidRDefault="00FC61C1" w:rsidP="002673D7">
      <w:pPr>
        <w:autoSpaceDE w:val="0"/>
        <w:autoSpaceDN w:val="0"/>
        <w:adjustRightInd w:val="0"/>
        <w:ind w:left="-284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857130">
        <w:rPr>
          <w:sz w:val="28"/>
          <w:szCs w:val="28"/>
        </w:rPr>
        <w:t>«</w:t>
      </w:r>
      <w:r w:rsidRPr="00857130">
        <w:rPr>
          <w:rStyle w:val="a6"/>
          <w:rFonts w:ascii="Times New Roman" w:hAnsi="Times New Roman"/>
          <w:b w:val="0"/>
          <w:bCs/>
          <w:sz w:val="28"/>
          <w:szCs w:val="28"/>
        </w:rPr>
        <w:t xml:space="preserve">О продлении срока действия </w:t>
      </w:r>
      <w:proofErr w:type="gramStart"/>
      <w:r w:rsidRPr="00857130">
        <w:rPr>
          <w:rStyle w:val="a6"/>
          <w:rFonts w:ascii="Times New Roman" w:hAnsi="Times New Roman"/>
          <w:b w:val="0"/>
          <w:bCs/>
          <w:sz w:val="28"/>
          <w:szCs w:val="28"/>
        </w:rPr>
        <w:t>муниципальной</w:t>
      </w:r>
      <w:proofErr w:type="gramEnd"/>
      <w:r w:rsidRPr="00857130">
        <w:rPr>
          <w:rStyle w:val="a6"/>
          <w:rFonts w:ascii="Times New Roman" w:hAnsi="Times New Roman"/>
          <w:b w:val="0"/>
          <w:bCs/>
          <w:sz w:val="28"/>
          <w:szCs w:val="28"/>
        </w:rPr>
        <w:t xml:space="preserve"> </w:t>
      </w:r>
    </w:p>
    <w:p w:rsidR="00FC61C1" w:rsidRPr="00857130" w:rsidRDefault="00FC61C1" w:rsidP="002673D7">
      <w:pPr>
        <w:ind w:left="-284"/>
        <w:jc w:val="both"/>
        <w:rPr>
          <w:sz w:val="28"/>
          <w:szCs w:val="28"/>
        </w:rPr>
      </w:pPr>
      <w:r w:rsidRPr="00857130">
        <w:rPr>
          <w:rStyle w:val="a6"/>
          <w:rFonts w:ascii="Times New Roman" w:hAnsi="Times New Roman"/>
          <w:b w:val="0"/>
          <w:bCs/>
          <w:sz w:val="28"/>
          <w:szCs w:val="28"/>
        </w:rPr>
        <w:t xml:space="preserve">программы </w:t>
      </w:r>
      <w:r w:rsidRPr="00857130">
        <w:rPr>
          <w:sz w:val="28"/>
          <w:szCs w:val="28"/>
        </w:rPr>
        <w:t xml:space="preserve">«Развитие муниципальной системы </w:t>
      </w:r>
    </w:p>
    <w:p w:rsidR="002673D7" w:rsidRDefault="00FC61C1" w:rsidP="002673D7">
      <w:pPr>
        <w:ind w:left="-284"/>
        <w:jc w:val="both"/>
        <w:rPr>
          <w:rStyle w:val="a6"/>
          <w:rFonts w:ascii="Times New Roman" w:hAnsi="Times New Roman"/>
          <w:b w:val="0"/>
          <w:bCs/>
          <w:sz w:val="28"/>
          <w:szCs w:val="28"/>
        </w:rPr>
      </w:pPr>
      <w:r w:rsidRPr="00857130">
        <w:rPr>
          <w:rStyle w:val="a6"/>
          <w:rFonts w:ascii="Times New Roman" w:hAnsi="Times New Roman"/>
          <w:b w:val="0"/>
          <w:bCs/>
          <w:sz w:val="28"/>
          <w:szCs w:val="28"/>
        </w:rPr>
        <w:t>образования</w:t>
      </w:r>
      <w:r w:rsidRPr="00857130">
        <w:rPr>
          <w:sz w:val="28"/>
          <w:szCs w:val="28"/>
        </w:rPr>
        <w:t xml:space="preserve"> города Рубцовска»</w:t>
      </w:r>
      <w:r w:rsidRPr="00857130">
        <w:rPr>
          <w:rStyle w:val="a6"/>
          <w:rFonts w:ascii="Times New Roman" w:hAnsi="Times New Roman"/>
          <w:b w:val="0"/>
          <w:bCs/>
          <w:sz w:val="28"/>
          <w:szCs w:val="28"/>
        </w:rPr>
        <w:t xml:space="preserve"> </w:t>
      </w:r>
      <w:r w:rsidR="005E388A" w:rsidRPr="00857130">
        <w:rPr>
          <w:rStyle w:val="a6"/>
          <w:rFonts w:ascii="Times New Roman" w:hAnsi="Times New Roman"/>
          <w:b w:val="0"/>
          <w:bCs/>
          <w:sz w:val="28"/>
          <w:szCs w:val="28"/>
        </w:rPr>
        <w:t>на 2015-2017</w:t>
      </w:r>
    </w:p>
    <w:p w:rsidR="002673D7" w:rsidRDefault="00FC61C1" w:rsidP="002673D7">
      <w:pPr>
        <w:ind w:left="-284"/>
        <w:jc w:val="both"/>
        <w:rPr>
          <w:rStyle w:val="a6"/>
          <w:rFonts w:ascii="Times New Roman" w:hAnsi="Times New Roman"/>
          <w:b w:val="0"/>
          <w:bCs/>
          <w:sz w:val="28"/>
          <w:szCs w:val="28"/>
        </w:rPr>
      </w:pPr>
      <w:r w:rsidRPr="00857130">
        <w:rPr>
          <w:rStyle w:val="a6"/>
          <w:rFonts w:ascii="Times New Roman" w:hAnsi="Times New Roman"/>
          <w:b w:val="0"/>
          <w:bCs/>
          <w:sz w:val="28"/>
          <w:szCs w:val="28"/>
        </w:rPr>
        <w:t>годы</w:t>
      </w:r>
      <w:r w:rsidR="002673D7" w:rsidRPr="002673D7">
        <w:rPr>
          <w:rStyle w:val="a6"/>
          <w:rFonts w:ascii="Times New Roman" w:hAnsi="Times New Roman"/>
          <w:b w:val="0"/>
          <w:bCs/>
          <w:sz w:val="28"/>
          <w:szCs w:val="28"/>
        </w:rPr>
        <w:t xml:space="preserve"> </w:t>
      </w:r>
      <w:r w:rsidR="002673D7" w:rsidRPr="00857130">
        <w:rPr>
          <w:rStyle w:val="a6"/>
          <w:rFonts w:ascii="Times New Roman" w:hAnsi="Times New Roman"/>
          <w:b w:val="0"/>
          <w:bCs/>
          <w:sz w:val="28"/>
          <w:szCs w:val="28"/>
        </w:rPr>
        <w:t>до 2020 года и</w:t>
      </w:r>
      <w:r w:rsidR="005E388A" w:rsidRPr="005E388A">
        <w:rPr>
          <w:rStyle w:val="a6"/>
          <w:rFonts w:ascii="Times New Roman" w:hAnsi="Times New Roman"/>
          <w:b w:val="0"/>
          <w:bCs/>
          <w:sz w:val="28"/>
          <w:szCs w:val="28"/>
        </w:rPr>
        <w:t xml:space="preserve"> </w:t>
      </w:r>
      <w:r w:rsidR="005E388A" w:rsidRPr="00857130">
        <w:rPr>
          <w:rStyle w:val="a6"/>
          <w:rFonts w:ascii="Times New Roman" w:hAnsi="Times New Roman"/>
          <w:b w:val="0"/>
          <w:bCs/>
          <w:sz w:val="28"/>
          <w:szCs w:val="28"/>
        </w:rPr>
        <w:t>внесении</w:t>
      </w:r>
      <w:r w:rsidR="005E388A" w:rsidRPr="005E388A">
        <w:rPr>
          <w:rStyle w:val="a6"/>
          <w:rFonts w:ascii="Times New Roman" w:hAnsi="Times New Roman"/>
          <w:b w:val="0"/>
          <w:bCs/>
          <w:sz w:val="28"/>
          <w:szCs w:val="28"/>
        </w:rPr>
        <w:t xml:space="preserve"> </w:t>
      </w:r>
      <w:r w:rsidR="005E388A" w:rsidRPr="00857130">
        <w:rPr>
          <w:rStyle w:val="a6"/>
          <w:rFonts w:ascii="Times New Roman" w:hAnsi="Times New Roman"/>
          <w:b w:val="0"/>
          <w:bCs/>
          <w:sz w:val="28"/>
          <w:szCs w:val="28"/>
        </w:rPr>
        <w:t>изменений</w:t>
      </w:r>
      <w:r w:rsidR="005E388A" w:rsidRPr="005E388A">
        <w:rPr>
          <w:rStyle w:val="a6"/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gramStart"/>
      <w:r w:rsidR="005E388A" w:rsidRPr="00857130">
        <w:rPr>
          <w:rStyle w:val="a6"/>
          <w:rFonts w:ascii="Times New Roman" w:hAnsi="Times New Roman"/>
          <w:b w:val="0"/>
          <w:bCs/>
          <w:sz w:val="28"/>
          <w:szCs w:val="28"/>
        </w:rPr>
        <w:t>в</w:t>
      </w:r>
      <w:proofErr w:type="gramEnd"/>
    </w:p>
    <w:p w:rsidR="002673D7" w:rsidRDefault="002673D7" w:rsidP="002673D7">
      <w:pPr>
        <w:ind w:left="-284"/>
        <w:jc w:val="both"/>
        <w:rPr>
          <w:sz w:val="28"/>
          <w:szCs w:val="28"/>
        </w:rPr>
      </w:pPr>
      <w:r w:rsidRPr="00857130">
        <w:rPr>
          <w:sz w:val="28"/>
          <w:szCs w:val="28"/>
        </w:rPr>
        <w:t>постановление</w:t>
      </w:r>
      <w:r w:rsidRPr="002673D7">
        <w:rPr>
          <w:sz w:val="28"/>
          <w:szCs w:val="28"/>
        </w:rPr>
        <w:t xml:space="preserve"> </w:t>
      </w:r>
      <w:r w:rsidR="005E388A" w:rsidRPr="00857130">
        <w:rPr>
          <w:sz w:val="28"/>
          <w:szCs w:val="28"/>
        </w:rPr>
        <w:t>Администрации</w:t>
      </w:r>
      <w:r w:rsidR="005E388A" w:rsidRPr="005E388A">
        <w:rPr>
          <w:sz w:val="28"/>
          <w:szCs w:val="28"/>
        </w:rPr>
        <w:t xml:space="preserve"> </w:t>
      </w:r>
      <w:r w:rsidR="005E388A" w:rsidRPr="00857130">
        <w:rPr>
          <w:sz w:val="28"/>
          <w:szCs w:val="28"/>
        </w:rPr>
        <w:t>города</w:t>
      </w:r>
      <w:r w:rsidR="005E388A" w:rsidRPr="002673D7">
        <w:rPr>
          <w:sz w:val="28"/>
          <w:szCs w:val="28"/>
        </w:rPr>
        <w:t xml:space="preserve"> </w:t>
      </w:r>
      <w:r w:rsidR="005E388A" w:rsidRPr="00857130">
        <w:rPr>
          <w:sz w:val="28"/>
          <w:szCs w:val="28"/>
        </w:rPr>
        <w:t>Рубцовска</w:t>
      </w:r>
    </w:p>
    <w:p w:rsidR="005E388A" w:rsidRPr="00857130" w:rsidRDefault="005E388A" w:rsidP="005E388A">
      <w:pPr>
        <w:ind w:left="-284"/>
        <w:jc w:val="both"/>
        <w:rPr>
          <w:sz w:val="28"/>
          <w:szCs w:val="28"/>
        </w:rPr>
      </w:pPr>
      <w:r w:rsidRPr="00857130">
        <w:rPr>
          <w:sz w:val="28"/>
          <w:szCs w:val="28"/>
        </w:rPr>
        <w:t>Алтайского края</w:t>
      </w:r>
      <w:r w:rsidRPr="005E388A">
        <w:rPr>
          <w:sz w:val="28"/>
          <w:szCs w:val="28"/>
        </w:rPr>
        <w:t xml:space="preserve"> </w:t>
      </w:r>
      <w:r w:rsidRPr="00857130">
        <w:rPr>
          <w:sz w:val="28"/>
          <w:szCs w:val="28"/>
        </w:rPr>
        <w:t>от 05.09.2014 № 3764</w:t>
      </w:r>
    </w:p>
    <w:p w:rsidR="00FC61C1" w:rsidRPr="00857130" w:rsidRDefault="005E388A" w:rsidP="002673D7">
      <w:pPr>
        <w:ind w:left="-284"/>
        <w:jc w:val="both"/>
        <w:rPr>
          <w:sz w:val="28"/>
          <w:szCs w:val="28"/>
        </w:rPr>
      </w:pPr>
      <w:r w:rsidRPr="00857130">
        <w:rPr>
          <w:sz w:val="28"/>
          <w:szCs w:val="28"/>
        </w:rPr>
        <w:t xml:space="preserve"> </w:t>
      </w:r>
      <w:r w:rsidR="00FC61C1" w:rsidRPr="00857130">
        <w:rPr>
          <w:sz w:val="28"/>
          <w:szCs w:val="28"/>
        </w:rPr>
        <w:t>«Об утверждении муниципальной</w:t>
      </w:r>
      <w:r w:rsidR="002673D7" w:rsidRPr="002673D7">
        <w:rPr>
          <w:sz w:val="28"/>
          <w:szCs w:val="28"/>
        </w:rPr>
        <w:t xml:space="preserve"> </w:t>
      </w:r>
      <w:r w:rsidR="002673D7" w:rsidRPr="00857130">
        <w:rPr>
          <w:sz w:val="28"/>
          <w:szCs w:val="28"/>
        </w:rPr>
        <w:t>программы</w:t>
      </w:r>
    </w:p>
    <w:p w:rsidR="00FC61C1" w:rsidRPr="00857130" w:rsidRDefault="00FC61C1" w:rsidP="002673D7">
      <w:pPr>
        <w:ind w:left="-284"/>
        <w:jc w:val="both"/>
        <w:rPr>
          <w:sz w:val="28"/>
          <w:szCs w:val="28"/>
        </w:rPr>
      </w:pPr>
      <w:r w:rsidRPr="00857130">
        <w:rPr>
          <w:sz w:val="28"/>
          <w:szCs w:val="28"/>
        </w:rPr>
        <w:t xml:space="preserve">«Развитие муниципальной системы </w:t>
      </w:r>
    </w:p>
    <w:p w:rsidR="002673D7" w:rsidRDefault="00FC61C1" w:rsidP="002673D7">
      <w:pPr>
        <w:ind w:left="-284"/>
        <w:jc w:val="both"/>
        <w:rPr>
          <w:sz w:val="28"/>
          <w:szCs w:val="28"/>
        </w:rPr>
      </w:pPr>
      <w:r w:rsidRPr="00857130">
        <w:rPr>
          <w:sz w:val="28"/>
          <w:szCs w:val="28"/>
        </w:rPr>
        <w:t xml:space="preserve">образования города Рубцовска» </w:t>
      </w:r>
    </w:p>
    <w:p w:rsidR="002673D7" w:rsidRPr="00857130" w:rsidRDefault="00FC61C1" w:rsidP="002673D7">
      <w:pPr>
        <w:ind w:left="-284"/>
        <w:jc w:val="both"/>
        <w:rPr>
          <w:sz w:val="28"/>
          <w:szCs w:val="28"/>
        </w:rPr>
      </w:pPr>
      <w:r w:rsidRPr="00857130">
        <w:rPr>
          <w:sz w:val="28"/>
          <w:szCs w:val="28"/>
        </w:rPr>
        <w:t xml:space="preserve">на 2015-2017 годы» </w:t>
      </w:r>
      <w:r w:rsidR="002673D7" w:rsidRPr="00857130">
        <w:rPr>
          <w:sz w:val="28"/>
          <w:szCs w:val="28"/>
        </w:rPr>
        <w:t>(с изменениями)</w:t>
      </w:r>
    </w:p>
    <w:p w:rsidR="00FC61C1" w:rsidRDefault="00FC61C1" w:rsidP="00FC61C1">
      <w:pPr>
        <w:jc w:val="both"/>
        <w:rPr>
          <w:sz w:val="28"/>
          <w:szCs w:val="28"/>
        </w:rPr>
      </w:pPr>
    </w:p>
    <w:p w:rsidR="00FC61C1" w:rsidRPr="007460D7" w:rsidRDefault="00FC61C1" w:rsidP="006F0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460D7">
        <w:rPr>
          <w:sz w:val="28"/>
          <w:szCs w:val="28"/>
        </w:rPr>
        <w:t xml:space="preserve"> связи с </w:t>
      </w:r>
      <w:r w:rsidRPr="007460D7">
        <w:rPr>
          <w:color w:val="000000"/>
          <w:sz w:val="28"/>
          <w:szCs w:val="28"/>
        </w:rPr>
        <w:t>реализацией целевых установок национального проекта «Образование»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в</w:t>
      </w:r>
      <w:r w:rsidRPr="007460D7">
        <w:rPr>
          <w:sz w:val="28"/>
          <w:szCs w:val="28"/>
        </w:rPr>
        <w:t xml:space="preserve"> целях развития муниципальной программы «Развитие муниципальной системы образования города Рубцовска» на 2015-2020 годы, утвержденной постановлением Администрации города Рубцовска Алтайского края от 01.09.2017 № 4199,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</w:t>
      </w:r>
      <w:r>
        <w:rPr>
          <w:sz w:val="28"/>
          <w:szCs w:val="28"/>
        </w:rPr>
        <w:t xml:space="preserve"> </w:t>
      </w:r>
      <w:r w:rsidRPr="007460D7">
        <w:rPr>
          <w:sz w:val="28"/>
          <w:szCs w:val="28"/>
        </w:rPr>
        <w:t>, ПОСТАНОВЛЯЮ:</w:t>
      </w:r>
    </w:p>
    <w:p w:rsidR="00FC61C1" w:rsidRPr="00857130" w:rsidRDefault="006F05B3" w:rsidP="006F0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="00FC61C1" w:rsidRPr="00857130">
        <w:rPr>
          <w:sz w:val="28"/>
          <w:szCs w:val="28"/>
        </w:rPr>
        <w:t>Внести в постановление Администрации города Рубцовска Алтайского края от 01.09.2017 № 4199 «</w:t>
      </w:r>
      <w:r w:rsidR="00FC61C1" w:rsidRPr="00857130">
        <w:rPr>
          <w:rStyle w:val="a6"/>
          <w:rFonts w:ascii="Times New Roman" w:hAnsi="Times New Roman"/>
          <w:b w:val="0"/>
          <w:bCs/>
          <w:sz w:val="28"/>
          <w:szCs w:val="28"/>
        </w:rPr>
        <w:t xml:space="preserve">О продлении срока действия муниципальной программы </w:t>
      </w:r>
      <w:r w:rsidR="00FC61C1" w:rsidRPr="00857130">
        <w:rPr>
          <w:sz w:val="28"/>
          <w:szCs w:val="28"/>
        </w:rPr>
        <w:t xml:space="preserve">«Развитие муниципальной системы </w:t>
      </w:r>
      <w:r w:rsidR="00FC61C1" w:rsidRPr="00857130">
        <w:rPr>
          <w:rStyle w:val="a6"/>
          <w:rFonts w:ascii="Times New Roman" w:hAnsi="Times New Roman"/>
          <w:b w:val="0"/>
          <w:bCs/>
          <w:sz w:val="28"/>
          <w:szCs w:val="28"/>
        </w:rPr>
        <w:t>образования</w:t>
      </w:r>
      <w:r w:rsidR="00FC61C1" w:rsidRPr="00857130">
        <w:rPr>
          <w:sz w:val="28"/>
          <w:szCs w:val="28"/>
        </w:rPr>
        <w:t xml:space="preserve"> города Рубцовска»</w:t>
      </w:r>
      <w:r w:rsidR="00FC61C1" w:rsidRPr="00857130">
        <w:rPr>
          <w:rStyle w:val="a6"/>
          <w:rFonts w:ascii="Times New Roman" w:hAnsi="Times New Roman"/>
          <w:b w:val="0"/>
          <w:bCs/>
          <w:sz w:val="28"/>
          <w:szCs w:val="28"/>
        </w:rPr>
        <w:t xml:space="preserve"> на 2015-2017 годы до 2020 года и внесении изменений в </w:t>
      </w:r>
      <w:r w:rsidR="00FC61C1" w:rsidRPr="00857130">
        <w:rPr>
          <w:sz w:val="28"/>
          <w:szCs w:val="28"/>
        </w:rPr>
        <w:t>постановление Администрации города Рубцовска Алтайского края от 05.09.2014 № 3764 «О принятии муниципальной программы «Развитие муниципальной системы образования города Рубцовска» на 2015-2017 годы» (с изменениями,  внесенными постановлениями от</w:t>
      </w:r>
      <w:proofErr w:type="gramEnd"/>
      <w:r w:rsidR="00FC61C1" w:rsidRPr="00857130">
        <w:rPr>
          <w:sz w:val="28"/>
          <w:szCs w:val="28"/>
        </w:rPr>
        <w:t xml:space="preserve"> </w:t>
      </w:r>
      <w:proofErr w:type="gramStart"/>
      <w:r w:rsidR="00FC61C1" w:rsidRPr="00857130">
        <w:rPr>
          <w:sz w:val="28"/>
          <w:szCs w:val="28"/>
        </w:rPr>
        <w:t>20.02.2016 № 844,  27.06.2016 № 2711, 16.11.2016 № 4775, 07.02.2017 № 339, 24.05.2017 № 1597, 22.01.2018 № 69, 16.07.2018 № 1864, 06.02.2019 № 235, 15.05.2019 № 1134, 05.02.2020 № 243,</w:t>
      </w:r>
      <w:r>
        <w:rPr>
          <w:sz w:val="28"/>
          <w:szCs w:val="28"/>
        </w:rPr>
        <w:t xml:space="preserve"> </w:t>
      </w:r>
      <w:r w:rsidR="00FC61C1" w:rsidRPr="00857130">
        <w:rPr>
          <w:sz w:val="28"/>
          <w:szCs w:val="28"/>
        </w:rPr>
        <w:t>12.05.2020 № 1142) следующие изменения:</w:t>
      </w:r>
      <w:proofErr w:type="gramEnd"/>
    </w:p>
    <w:p w:rsidR="00FC61C1" w:rsidRPr="00621DB3" w:rsidRDefault="006F05B3" w:rsidP="006F0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FC61C1" w:rsidRPr="00621DB3">
        <w:rPr>
          <w:rFonts w:ascii="Times New Roman" w:hAnsi="Times New Roman" w:cs="Times New Roman"/>
          <w:sz w:val="28"/>
          <w:szCs w:val="28"/>
        </w:rPr>
        <w:t xml:space="preserve">Раздел паспорта «Целевые индикаторы  муниципальной </w:t>
      </w:r>
      <w:r w:rsidR="00FC61C1" w:rsidRPr="00621DB3">
        <w:rPr>
          <w:rFonts w:ascii="Times New Roman" w:hAnsi="Times New Roman" w:cs="Times New Roman"/>
          <w:sz w:val="28"/>
          <w:szCs w:val="28"/>
        </w:rPr>
        <w:lastRenderedPageBreak/>
        <w:t>программы «Развитие муниципальной системы образования города Рубцовска» на 2015 - 2020 годы (далее по тексту - программа) изложить в новой редакции:</w:t>
      </w:r>
    </w:p>
    <w:p w:rsidR="006F05B3" w:rsidRDefault="00857130" w:rsidP="006F0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F05B3">
        <w:rPr>
          <w:rFonts w:ascii="Times New Roman" w:hAnsi="Times New Roman" w:cs="Times New Roman"/>
          <w:sz w:val="28"/>
          <w:szCs w:val="28"/>
        </w:rPr>
        <w:t>1.</w:t>
      </w:r>
      <w:r w:rsidR="006F05B3">
        <w:rPr>
          <w:rFonts w:ascii="Times New Roman" w:hAnsi="Times New Roman" w:cs="Times New Roman"/>
          <w:sz w:val="28"/>
          <w:szCs w:val="28"/>
        </w:rPr>
        <w:tab/>
      </w:r>
      <w:r w:rsidR="00FC61C1">
        <w:rPr>
          <w:rFonts w:ascii="Times New Roman" w:hAnsi="Times New Roman" w:cs="Times New Roman"/>
          <w:sz w:val="28"/>
          <w:szCs w:val="28"/>
        </w:rPr>
        <w:t>Д</w:t>
      </w:r>
      <w:r w:rsidR="00FC61C1" w:rsidRPr="007460D7">
        <w:rPr>
          <w:rFonts w:ascii="Times New Roman" w:hAnsi="Times New Roman" w:cs="Times New Roman"/>
          <w:sz w:val="28"/>
          <w:szCs w:val="28"/>
        </w:rPr>
        <w:t>оступн</w:t>
      </w:r>
      <w:r w:rsidR="00621DB3">
        <w:rPr>
          <w:rFonts w:ascii="Times New Roman" w:hAnsi="Times New Roman" w:cs="Times New Roman"/>
          <w:sz w:val="28"/>
          <w:szCs w:val="28"/>
        </w:rPr>
        <w:t xml:space="preserve">ость </w:t>
      </w:r>
      <w:r w:rsidR="00FC61C1" w:rsidRPr="007460D7">
        <w:rPr>
          <w:rFonts w:ascii="Times New Roman" w:hAnsi="Times New Roman" w:cs="Times New Roman"/>
          <w:sz w:val="28"/>
          <w:szCs w:val="28"/>
        </w:rPr>
        <w:t xml:space="preserve">дошкольного  образования </w:t>
      </w:r>
      <w:r w:rsidR="00621DB3">
        <w:rPr>
          <w:rFonts w:ascii="Times New Roman" w:hAnsi="Times New Roman" w:cs="Times New Roman"/>
          <w:sz w:val="28"/>
          <w:szCs w:val="28"/>
        </w:rPr>
        <w:t xml:space="preserve">для </w:t>
      </w:r>
      <w:r w:rsidR="00FC61C1" w:rsidRPr="007460D7">
        <w:rPr>
          <w:rFonts w:ascii="Times New Roman" w:hAnsi="Times New Roman" w:cs="Times New Roman"/>
          <w:sz w:val="28"/>
          <w:szCs w:val="28"/>
        </w:rPr>
        <w:t xml:space="preserve">детей в возрасте </w:t>
      </w:r>
      <w:proofErr w:type="gramStart"/>
      <w:r w:rsidR="00FC61C1" w:rsidRPr="007460D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C61C1" w:rsidRPr="00746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1C1" w:rsidRPr="007460D7" w:rsidRDefault="00FC61C1" w:rsidP="006F0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0D7">
        <w:rPr>
          <w:rFonts w:ascii="Times New Roman" w:hAnsi="Times New Roman" w:cs="Times New Roman"/>
          <w:sz w:val="28"/>
          <w:szCs w:val="28"/>
        </w:rPr>
        <w:t>2 месяцев до 3 лет (отношение численности детей  в возрасте от 2 месяцев до 3 лет, получающих дошкольное образова</w:t>
      </w:r>
      <w:r w:rsidR="00621DB3">
        <w:rPr>
          <w:rFonts w:ascii="Times New Roman" w:hAnsi="Times New Roman" w:cs="Times New Roman"/>
          <w:sz w:val="28"/>
          <w:szCs w:val="28"/>
        </w:rPr>
        <w:t>ние в текущем году, к сумме чис</w:t>
      </w:r>
      <w:r w:rsidRPr="007460D7">
        <w:rPr>
          <w:rFonts w:ascii="Times New Roman" w:hAnsi="Times New Roman" w:cs="Times New Roman"/>
          <w:sz w:val="28"/>
          <w:szCs w:val="28"/>
        </w:rPr>
        <w:t xml:space="preserve">ленности детей в возрасте от 2 месяцев до 3 лет, получающих дошкольное образование в текущем </w:t>
      </w:r>
      <w:r w:rsidR="00621DB3">
        <w:rPr>
          <w:rFonts w:ascii="Times New Roman" w:hAnsi="Times New Roman" w:cs="Times New Roman"/>
          <w:sz w:val="28"/>
          <w:szCs w:val="28"/>
        </w:rPr>
        <w:t>году, и численности детей в воз</w:t>
      </w:r>
      <w:r w:rsidRPr="007460D7">
        <w:rPr>
          <w:rFonts w:ascii="Times New Roman" w:hAnsi="Times New Roman" w:cs="Times New Roman"/>
          <w:sz w:val="28"/>
          <w:szCs w:val="28"/>
        </w:rPr>
        <w:t>расте от 2 месяцев до 3 лет, находящихся в очереди</w:t>
      </w:r>
      <w:r w:rsidR="00621DB3">
        <w:rPr>
          <w:rFonts w:ascii="Times New Roman" w:hAnsi="Times New Roman" w:cs="Times New Roman"/>
          <w:sz w:val="28"/>
          <w:szCs w:val="28"/>
        </w:rPr>
        <w:t xml:space="preserve"> на получение в текущем году до</w:t>
      </w:r>
      <w:r w:rsidRPr="007460D7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 w:rsidRPr="007460D7">
        <w:rPr>
          <w:rFonts w:ascii="Times New Roman" w:hAnsi="Times New Roman" w:cs="Times New Roman"/>
          <w:sz w:val="28"/>
          <w:szCs w:val="28"/>
        </w:rPr>
        <w:t xml:space="preserve"> образования);</w:t>
      </w:r>
    </w:p>
    <w:p w:rsidR="00FC61C1" w:rsidRPr="007460D7" w:rsidRDefault="006F05B3" w:rsidP="006F0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FC61C1">
        <w:rPr>
          <w:rFonts w:ascii="Times New Roman" w:hAnsi="Times New Roman" w:cs="Times New Roman"/>
          <w:sz w:val="28"/>
          <w:szCs w:val="28"/>
        </w:rPr>
        <w:t>Д</w:t>
      </w:r>
      <w:r w:rsidR="00FC61C1" w:rsidRPr="007460D7">
        <w:rPr>
          <w:rFonts w:ascii="Times New Roman" w:hAnsi="Times New Roman" w:cs="Times New Roman"/>
          <w:sz w:val="28"/>
          <w:szCs w:val="28"/>
        </w:rPr>
        <w:t>оля обучающихся общеобразовательных органи</w:t>
      </w:r>
      <w:r w:rsidR="00FC61C1">
        <w:rPr>
          <w:rFonts w:ascii="Times New Roman" w:hAnsi="Times New Roman" w:cs="Times New Roman"/>
          <w:sz w:val="28"/>
          <w:szCs w:val="28"/>
        </w:rPr>
        <w:t>заций по новым федеральным госу</w:t>
      </w:r>
      <w:r w:rsidR="00FC61C1" w:rsidRPr="007460D7">
        <w:rPr>
          <w:rFonts w:ascii="Times New Roman" w:hAnsi="Times New Roman" w:cs="Times New Roman"/>
          <w:sz w:val="28"/>
          <w:szCs w:val="28"/>
        </w:rPr>
        <w:t>дарственным образовательным стандартам общего образования;</w:t>
      </w:r>
    </w:p>
    <w:p w:rsidR="00FC61C1" w:rsidRPr="007460D7" w:rsidRDefault="006F05B3" w:rsidP="006F0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FC61C1">
        <w:rPr>
          <w:rFonts w:ascii="Times New Roman" w:hAnsi="Times New Roman" w:cs="Times New Roman"/>
          <w:sz w:val="28"/>
          <w:szCs w:val="28"/>
        </w:rPr>
        <w:t>Д</w:t>
      </w:r>
      <w:r w:rsidR="00FC61C1" w:rsidRPr="007460D7">
        <w:rPr>
          <w:rFonts w:ascii="Times New Roman" w:hAnsi="Times New Roman" w:cs="Times New Roman"/>
          <w:sz w:val="28"/>
          <w:szCs w:val="28"/>
        </w:rPr>
        <w:t>оля руководящих и педагогических работников государственных (муниципальных)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организаций;</w:t>
      </w:r>
    </w:p>
    <w:p w:rsidR="00FC61C1" w:rsidRPr="007460D7" w:rsidRDefault="006F05B3" w:rsidP="006F0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FC61C1">
        <w:rPr>
          <w:rFonts w:ascii="Times New Roman" w:hAnsi="Times New Roman" w:cs="Times New Roman"/>
          <w:sz w:val="28"/>
          <w:szCs w:val="28"/>
        </w:rPr>
        <w:t>Д</w:t>
      </w:r>
      <w:r w:rsidR="00FC61C1" w:rsidRPr="007460D7">
        <w:rPr>
          <w:rFonts w:ascii="Times New Roman" w:hAnsi="Times New Roman" w:cs="Times New Roman"/>
          <w:sz w:val="28"/>
          <w:szCs w:val="28"/>
        </w:rPr>
        <w:t>оля государственных и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отчетности);</w:t>
      </w:r>
    </w:p>
    <w:p w:rsidR="00FC61C1" w:rsidRPr="007460D7" w:rsidRDefault="006F05B3" w:rsidP="006F0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FC61C1">
        <w:rPr>
          <w:rFonts w:ascii="Times New Roman" w:hAnsi="Times New Roman" w:cs="Times New Roman"/>
          <w:sz w:val="28"/>
          <w:szCs w:val="28"/>
        </w:rPr>
        <w:t>У</w:t>
      </w:r>
      <w:r w:rsidR="00FC61C1" w:rsidRPr="007460D7">
        <w:rPr>
          <w:rFonts w:ascii="Times New Roman" w:hAnsi="Times New Roman" w:cs="Times New Roman"/>
          <w:sz w:val="28"/>
          <w:szCs w:val="28"/>
        </w:rPr>
        <w:t>дельный вес численности обучающихся, занимаю</w:t>
      </w:r>
      <w:r w:rsidR="00FC61C1">
        <w:rPr>
          <w:rFonts w:ascii="Times New Roman" w:hAnsi="Times New Roman" w:cs="Times New Roman"/>
          <w:sz w:val="28"/>
          <w:szCs w:val="28"/>
        </w:rPr>
        <w:t xml:space="preserve">щихся в одну смену, в общей </w:t>
      </w:r>
      <w:proofErr w:type="gramStart"/>
      <w:r w:rsidR="00FC61C1">
        <w:rPr>
          <w:rFonts w:ascii="Times New Roman" w:hAnsi="Times New Roman" w:cs="Times New Roman"/>
          <w:sz w:val="28"/>
          <w:szCs w:val="28"/>
        </w:rPr>
        <w:t>чис</w:t>
      </w:r>
      <w:r w:rsidR="00FC61C1" w:rsidRPr="007460D7">
        <w:rPr>
          <w:rFonts w:ascii="Times New Roman" w:hAnsi="Times New Roman" w:cs="Times New Roman"/>
          <w:sz w:val="28"/>
          <w:szCs w:val="28"/>
        </w:rPr>
        <w:t>ленн</w:t>
      </w:r>
      <w:r w:rsidR="00FC61C1">
        <w:rPr>
          <w:rFonts w:ascii="Times New Roman" w:hAnsi="Times New Roman" w:cs="Times New Roman"/>
          <w:sz w:val="28"/>
          <w:szCs w:val="28"/>
        </w:rPr>
        <w:t>ости</w:t>
      </w:r>
      <w:proofErr w:type="gramEnd"/>
      <w:r w:rsidR="00FC61C1">
        <w:rPr>
          <w:rFonts w:ascii="Times New Roman" w:hAnsi="Times New Roman" w:cs="Times New Roman"/>
          <w:sz w:val="28"/>
          <w:szCs w:val="28"/>
        </w:rPr>
        <w:t xml:space="preserve"> обучающихся в общеобразова</w:t>
      </w:r>
      <w:r w:rsidR="00FC61C1" w:rsidRPr="007460D7">
        <w:rPr>
          <w:rFonts w:ascii="Times New Roman" w:hAnsi="Times New Roman" w:cs="Times New Roman"/>
          <w:sz w:val="28"/>
          <w:szCs w:val="28"/>
        </w:rPr>
        <w:t>тельных организациях;</w:t>
      </w:r>
    </w:p>
    <w:p w:rsidR="00FC61C1" w:rsidRPr="007460D7" w:rsidRDefault="00FC61C1" w:rsidP="006F0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F05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7460D7">
        <w:rPr>
          <w:rFonts w:ascii="Times New Roman" w:hAnsi="Times New Roman" w:cs="Times New Roman"/>
          <w:sz w:val="28"/>
          <w:szCs w:val="28"/>
        </w:rPr>
        <w:t>оля воспитанников дошкольных образовательных учреждений, обучающихся по программам, соответствующим федеральным государственным стандартам, в общей численности воспитанников;</w:t>
      </w:r>
    </w:p>
    <w:p w:rsidR="00FC61C1" w:rsidRPr="007460D7" w:rsidRDefault="00FC61C1" w:rsidP="006F0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F05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7460D7">
        <w:rPr>
          <w:rFonts w:ascii="Times New Roman" w:hAnsi="Times New Roman" w:cs="Times New Roman"/>
          <w:sz w:val="28"/>
          <w:szCs w:val="28"/>
        </w:rPr>
        <w:t>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</w:r>
    </w:p>
    <w:p w:rsidR="00FC61C1" w:rsidRPr="007460D7" w:rsidRDefault="006F05B3" w:rsidP="006F0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FC61C1">
        <w:rPr>
          <w:rFonts w:ascii="Times New Roman" w:hAnsi="Times New Roman" w:cs="Times New Roman"/>
          <w:sz w:val="28"/>
          <w:szCs w:val="28"/>
        </w:rPr>
        <w:t>Д</w:t>
      </w:r>
      <w:r w:rsidR="00FC61C1" w:rsidRPr="007460D7">
        <w:rPr>
          <w:rFonts w:ascii="Times New Roman" w:hAnsi="Times New Roman" w:cs="Times New Roman"/>
          <w:sz w:val="28"/>
          <w:szCs w:val="28"/>
        </w:rPr>
        <w:t>оля детей в возрасте 5 - 18 лет, получающих услуги по дополнительному образованию в муниципальных организациях дополнительного образования детей;</w:t>
      </w:r>
    </w:p>
    <w:p w:rsidR="00FC61C1" w:rsidRPr="007460D7" w:rsidRDefault="006F05B3" w:rsidP="006F0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FC61C1">
        <w:rPr>
          <w:rFonts w:ascii="Times New Roman" w:hAnsi="Times New Roman" w:cs="Times New Roman"/>
          <w:sz w:val="28"/>
          <w:szCs w:val="28"/>
        </w:rPr>
        <w:t>У</w:t>
      </w:r>
      <w:r w:rsidR="00FC61C1" w:rsidRPr="007460D7">
        <w:rPr>
          <w:rFonts w:ascii="Times New Roman" w:hAnsi="Times New Roman" w:cs="Times New Roman"/>
          <w:sz w:val="28"/>
          <w:szCs w:val="28"/>
        </w:rPr>
        <w:t>довлетворенность населения качеством услуг организации отдыха, оздоровления детей и подростков;</w:t>
      </w:r>
    </w:p>
    <w:p w:rsidR="00FC61C1" w:rsidRPr="007460D7" w:rsidRDefault="006F05B3" w:rsidP="006F05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FC61C1">
        <w:rPr>
          <w:rFonts w:ascii="Times New Roman" w:hAnsi="Times New Roman" w:cs="Times New Roman"/>
          <w:sz w:val="28"/>
          <w:szCs w:val="28"/>
        </w:rPr>
        <w:t>У</w:t>
      </w:r>
      <w:r w:rsidR="00FC61C1" w:rsidRPr="007460D7">
        <w:rPr>
          <w:rFonts w:ascii="Times New Roman" w:hAnsi="Times New Roman" w:cs="Times New Roman"/>
          <w:sz w:val="28"/>
          <w:szCs w:val="28"/>
        </w:rPr>
        <w:t>дельный вес численности учителей в возрасте до 35 лет в общей численности учителей общеобразовательных организаций;</w:t>
      </w:r>
    </w:p>
    <w:p w:rsidR="00FC61C1" w:rsidRDefault="006F05B3" w:rsidP="006F0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="00FC61C1">
        <w:rPr>
          <w:sz w:val="28"/>
          <w:szCs w:val="28"/>
        </w:rPr>
        <w:t>У</w:t>
      </w:r>
      <w:r w:rsidR="00FC61C1" w:rsidRPr="007460D7">
        <w:rPr>
          <w:sz w:val="28"/>
          <w:szCs w:val="28"/>
        </w:rPr>
        <w:t>довлетворенность населения услугой в сфере образования</w:t>
      </w:r>
      <w:proofErr w:type="gramStart"/>
      <w:r w:rsidR="00FC61C1">
        <w:rPr>
          <w:sz w:val="28"/>
          <w:szCs w:val="28"/>
        </w:rPr>
        <w:t>.</w:t>
      </w:r>
      <w:r w:rsidR="00857130">
        <w:rPr>
          <w:sz w:val="28"/>
          <w:szCs w:val="28"/>
        </w:rPr>
        <w:t>».</w:t>
      </w:r>
      <w:proofErr w:type="gramEnd"/>
    </w:p>
    <w:p w:rsidR="00FC61C1" w:rsidRPr="007460D7" w:rsidRDefault="006F05B3" w:rsidP="006F0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FC61C1" w:rsidRPr="007460D7">
        <w:rPr>
          <w:sz w:val="28"/>
          <w:szCs w:val="28"/>
        </w:rPr>
        <w:t xml:space="preserve">Таблицу 1а «Сведения об индикаторах программы (показателях подпрограмм) и их значениях» приложения 7 к муниципальной программе «Развитие муниципальной системы образования города Рубцовска» на 2015-2020 годы изложить в новой редакции (приложение 1). </w:t>
      </w:r>
    </w:p>
    <w:p w:rsidR="00FC61C1" w:rsidRPr="007460D7" w:rsidRDefault="006F05B3" w:rsidP="006F05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FC61C1" w:rsidRPr="007460D7">
        <w:rPr>
          <w:sz w:val="28"/>
          <w:szCs w:val="28"/>
        </w:rPr>
        <w:t xml:space="preserve">Опубликовать настоящее постановление в газете «Местное время» и разместить на официальном сайте Администрации города </w:t>
      </w:r>
      <w:r w:rsidR="00FC61C1" w:rsidRPr="007460D7">
        <w:rPr>
          <w:sz w:val="28"/>
          <w:szCs w:val="28"/>
        </w:rPr>
        <w:lastRenderedPageBreak/>
        <w:t>Рубцовска Алтайского края в информационно-телекоммуникационной сети «Интернет».</w:t>
      </w:r>
    </w:p>
    <w:p w:rsidR="00FC61C1" w:rsidRPr="007460D7" w:rsidRDefault="006F05B3" w:rsidP="006F05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FC61C1" w:rsidRPr="007460D7">
        <w:rPr>
          <w:sz w:val="28"/>
          <w:szCs w:val="28"/>
        </w:rPr>
        <w:t>Настоящее постановление вступает в силу после официального опубликования в газете «Местное время».</w:t>
      </w:r>
    </w:p>
    <w:p w:rsidR="00FC61C1" w:rsidRPr="007460D7" w:rsidRDefault="006F05B3" w:rsidP="006F05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gramStart"/>
      <w:r w:rsidR="00FC61C1" w:rsidRPr="007460D7">
        <w:rPr>
          <w:sz w:val="28"/>
          <w:szCs w:val="28"/>
        </w:rPr>
        <w:t>Контроль за</w:t>
      </w:r>
      <w:proofErr w:type="gramEnd"/>
      <w:r w:rsidR="00FC61C1" w:rsidRPr="007460D7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Рубцовска </w:t>
      </w:r>
      <w:proofErr w:type="spellStart"/>
      <w:r w:rsidR="00FC61C1" w:rsidRPr="007460D7">
        <w:rPr>
          <w:sz w:val="28"/>
          <w:szCs w:val="28"/>
        </w:rPr>
        <w:t>Мищерина</w:t>
      </w:r>
      <w:proofErr w:type="spellEnd"/>
      <w:r w:rsidR="00FC61C1" w:rsidRPr="007460D7">
        <w:rPr>
          <w:sz w:val="28"/>
          <w:szCs w:val="28"/>
        </w:rPr>
        <w:t xml:space="preserve"> А.А.</w:t>
      </w:r>
    </w:p>
    <w:p w:rsidR="00FC61C1" w:rsidRPr="007460D7" w:rsidRDefault="00FC61C1" w:rsidP="00FC61C1">
      <w:pPr>
        <w:autoSpaceDE w:val="0"/>
        <w:autoSpaceDN w:val="0"/>
        <w:adjustRightInd w:val="0"/>
        <w:rPr>
          <w:sz w:val="28"/>
          <w:szCs w:val="28"/>
        </w:rPr>
      </w:pPr>
    </w:p>
    <w:p w:rsidR="00FC61C1" w:rsidRPr="007460D7" w:rsidRDefault="00FC61C1" w:rsidP="00FC61C1">
      <w:pPr>
        <w:autoSpaceDE w:val="0"/>
        <w:autoSpaceDN w:val="0"/>
        <w:adjustRightInd w:val="0"/>
        <w:rPr>
          <w:sz w:val="28"/>
          <w:szCs w:val="28"/>
        </w:rPr>
      </w:pPr>
    </w:p>
    <w:p w:rsidR="00FC61C1" w:rsidRDefault="00FC61C1" w:rsidP="00FC61C1">
      <w:pPr>
        <w:autoSpaceDE w:val="0"/>
        <w:autoSpaceDN w:val="0"/>
        <w:adjustRightInd w:val="0"/>
        <w:rPr>
          <w:sz w:val="28"/>
          <w:szCs w:val="28"/>
        </w:rPr>
      </w:pPr>
      <w:r w:rsidRPr="007460D7">
        <w:rPr>
          <w:sz w:val="28"/>
          <w:szCs w:val="28"/>
        </w:rPr>
        <w:t xml:space="preserve">Глава города Рубцовска           </w:t>
      </w:r>
      <w:r>
        <w:rPr>
          <w:sz w:val="28"/>
          <w:szCs w:val="28"/>
        </w:rPr>
        <w:t xml:space="preserve">                 </w:t>
      </w:r>
      <w:r w:rsidRPr="007460D7">
        <w:rPr>
          <w:sz w:val="28"/>
          <w:szCs w:val="28"/>
        </w:rPr>
        <w:t xml:space="preserve">                                       Д.З. Фельдман</w:t>
      </w:r>
    </w:p>
    <w:p w:rsidR="006F05B3" w:rsidRPr="007460D7" w:rsidRDefault="006F05B3" w:rsidP="00FC61C1">
      <w:pPr>
        <w:autoSpaceDE w:val="0"/>
        <w:autoSpaceDN w:val="0"/>
        <w:adjustRightInd w:val="0"/>
        <w:rPr>
          <w:sz w:val="28"/>
          <w:szCs w:val="28"/>
        </w:rPr>
      </w:pPr>
    </w:p>
    <w:p w:rsidR="00FC61C1" w:rsidRDefault="00FC61C1" w:rsidP="00FC61C1">
      <w:pPr>
        <w:sectPr w:rsidR="00FC61C1" w:rsidSect="00862BC2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pgNumType w:start="50"/>
          <w:cols w:space="708"/>
          <w:docGrid w:linePitch="360"/>
        </w:sectPr>
      </w:pPr>
    </w:p>
    <w:p w:rsidR="00FC61C1" w:rsidRPr="00500126" w:rsidRDefault="00FC61C1" w:rsidP="00FC61C1">
      <w:pPr>
        <w:pStyle w:val="1"/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FC61C1" w:rsidRPr="00500126" w:rsidRDefault="00FC61C1" w:rsidP="00FC61C1">
      <w:pPr>
        <w:ind w:left="9923"/>
        <w:jc w:val="both"/>
        <w:rPr>
          <w:sz w:val="26"/>
          <w:szCs w:val="26"/>
        </w:rPr>
      </w:pPr>
      <w:r w:rsidRPr="00500126">
        <w:rPr>
          <w:sz w:val="26"/>
          <w:szCs w:val="26"/>
        </w:rPr>
        <w:t>к постановлению Администрации города</w:t>
      </w:r>
    </w:p>
    <w:p w:rsidR="00FC61C1" w:rsidRPr="00500126" w:rsidRDefault="00FC61C1" w:rsidP="00FC61C1">
      <w:pPr>
        <w:ind w:left="9923"/>
        <w:jc w:val="both"/>
        <w:rPr>
          <w:sz w:val="26"/>
          <w:szCs w:val="26"/>
        </w:rPr>
      </w:pPr>
      <w:r w:rsidRPr="00500126">
        <w:rPr>
          <w:sz w:val="26"/>
          <w:szCs w:val="26"/>
        </w:rPr>
        <w:t>Рубцовска Алтайского края</w:t>
      </w:r>
    </w:p>
    <w:p w:rsidR="00FC61C1" w:rsidRDefault="00FC61C1" w:rsidP="00FC61C1">
      <w:pPr>
        <w:pStyle w:val="1"/>
        <w:ind w:left="9923"/>
        <w:jc w:val="both"/>
        <w:rPr>
          <w:sz w:val="26"/>
          <w:szCs w:val="26"/>
        </w:rPr>
      </w:pPr>
      <w:r w:rsidRPr="00500126">
        <w:rPr>
          <w:sz w:val="26"/>
          <w:szCs w:val="26"/>
        </w:rPr>
        <w:t>от _____</w:t>
      </w:r>
      <w:r>
        <w:rPr>
          <w:sz w:val="26"/>
          <w:szCs w:val="26"/>
        </w:rPr>
        <w:t>____</w:t>
      </w:r>
      <w:r w:rsidRPr="00500126">
        <w:rPr>
          <w:sz w:val="26"/>
          <w:szCs w:val="26"/>
        </w:rPr>
        <w:t>_№_______</w:t>
      </w:r>
    </w:p>
    <w:p w:rsidR="00FC61C1" w:rsidRDefault="00FC61C1" w:rsidP="00FC61C1">
      <w:pPr>
        <w:pStyle w:val="1"/>
        <w:ind w:left="9923"/>
        <w:jc w:val="both"/>
        <w:rPr>
          <w:sz w:val="26"/>
          <w:szCs w:val="26"/>
        </w:rPr>
      </w:pPr>
    </w:p>
    <w:p w:rsidR="00FC61C1" w:rsidRPr="00500126" w:rsidRDefault="00FC61C1" w:rsidP="00FC61C1">
      <w:pPr>
        <w:pStyle w:val="1"/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00126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7</w:t>
      </w:r>
    </w:p>
    <w:p w:rsidR="00FC61C1" w:rsidRPr="00500126" w:rsidRDefault="00FC61C1" w:rsidP="00FC61C1">
      <w:pPr>
        <w:ind w:left="9923"/>
        <w:jc w:val="both"/>
        <w:rPr>
          <w:sz w:val="26"/>
          <w:szCs w:val="26"/>
        </w:rPr>
      </w:pPr>
      <w:r w:rsidRPr="00500126">
        <w:rPr>
          <w:sz w:val="26"/>
          <w:szCs w:val="26"/>
        </w:rPr>
        <w:t>к постановлению Администрации города</w:t>
      </w:r>
    </w:p>
    <w:p w:rsidR="00FC61C1" w:rsidRPr="00500126" w:rsidRDefault="00FC61C1" w:rsidP="00FC61C1">
      <w:pPr>
        <w:ind w:left="9923"/>
        <w:jc w:val="both"/>
        <w:rPr>
          <w:sz w:val="26"/>
          <w:szCs w:val="26"/>
        </w:rPr>
      </w:pPr>
      <w:r w:rsidRPr="00500126">
        <w:rPr>
          <w:sz w:val="26"/>
          <w:szCs w:val="26"/>
        </w:rPr>
        <w:t>Рубцовска Алтайского края</w:t>
      </w:r>
    </w:p>
    <w:p w:rsidR="00FC61C1" w:rsidRDefault="00FC61C1" w:rsidP="00FC61C1">
      <w:pPr>
        <w:ind w:left="9923"/>
        <w:jc w:val="both"/>
        <w:rPr>
          <w:sz w:val="22"/>
          <w:szCs w:val="22"/>
        </w:rPr>
      </w:pPr>
      <w:r>
        <w:rPr>
          <w:sz w:val="26"/>
          <w:szCs w:val="26"/>
        </w:rPr>
        <w:t xml:space="preserve">от 01.09.2017 </w:t>
      </w:r>
      <w:r w:rsidRPr="00500126">
        <w:rPr>
          <w:sz w:val="26"/>
          <w:szCs w:val="26"/>
        </w:rPr>
        <w:t>№</w:t>
      </w:r>
      <w:r>
        <w:rPr>
          <w:sz w:val="26"/>
          <w:szCs w:val="26"/>
        </w:rPr>
        <w:t xml:space="preserve"> 4199</w:t>
      </w:r>
    </w:p>
    <w:p w:rsidR="00FC61C1" w:rsidRDefault="00FC61C1" w:rsidP="00FC61C1">
      <w:pPr>
        <w:ind w:left="9923"/>
        <w:jc w:val="both"/>
        <w:rPr>
          <w:sz w:val="22"/>
          <w:szCs w:val="22"/>
        </w:rPr>
      </w:pPr>
    </w:p>
    <w:p w:rsidR="00FC61C1" w:rsidRDefault="00FC61C1" w:rsidP="00FC61C1">
      <w:pPr>
        <w:jc w:val="right"/>
        <w:rPr>
          <w:sz w:val="26"/>
          <w:szCs w:val="26"/>
        </w:rPr>
      </w:pPr>
      <w:r w:rsidRPr="004F09D3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1а</w:t>
      </w:r>
    </w:p>
    <w:p w:rsidR="00FC61C1" w:rsidRPr="004F09D3" w:rsidRDefault="00857130" w:rsidP="00FC61C1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FC61C1">
        <w:rPr>
          <w:sz w:val="26"/>
          <w:szCs w:val="26"/>
        </w:rPr>
        <w:tab/>
        <w:t>2 этап</w:t>
      </w:r>
    </w:p>
    <w:tbl>
      <w:tblPr>
        <w:tblW w:w="14612" w:type="dxa"/>
        <w:tblInd w:w="108" w:type="dxa"/>
        <w:tblLayout w:type="fixed"/>
        <w:tblLook w:val="0000"/>
      </w:tblPr>
      <w:tblGrid>
        <w:gridCol w:w="988"/>
        <w:gridCol w:w="4732"/>
        <w:gridCol w:w="772"/>
        <w:gridCol w:w="1778"/>
        <w:gridCol w:w="1605"/>
        <w:gridCol w:w="1701"/>
        <w:gridCol w:w="1701"/>
        <w:gridCol w:w="1335"/>
      </w:tblGrid>
      <w:tr w:rsidR="00FC61C1" w:rsidRPr="00D24BC8" w:rsidTr="008E1B42"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  <w:rPr>
                <w:b/>
              </w:rPr>
            </w:pPr>
          </w:p>
          <w:p w:rsidR="00FC61C1" w:rsidRPr="00D24BC8" w:rsidRDefault="00FC61C1" w:rsidP="008C3FFF">
            <w:pPr>
              <w:jc w:val="both"/>
              <w:rPr>
                <w:b/>
              </w:rPr>
            </w:pPr>
            <w:r w:rsidRPr="00D24BC8">
              <w:rPr>
                <w:b/>
              </w:rPr>
              <w:t xml:space="preserve">№ </w:t>
            </w:r>
            <w:proofErr w:type="spellStart"/>
            <w:proofErr w:type="gramStart"/>
            <w:r w:rsidRPr="00D24BC8">
              <w:t>п</w:t>
            </w:r>
            <w:proofErr w:type="spellEnd"/>
            <w:proofErr w:type="gramEnd"/>
            <w:r w:rsidRPr="00D24BC8">
              <w:t>/</w:t>
            </w:r>
            <w:proofErr w:type="spellStart"/>
            <w:r w:rsidRPr="00D24BC8">
              <w:t>п</w:t>
            </w:r>
            <w:proofErr w:type="spellEnd"/>
          </w:p>
        </w:tc>
        <w:tc>
          <w:tcPr>
            <w:tcW w:w="4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t>Наименование индикатора (показателя)</w:t>
            </w:r>
          </w:p>
          <w:p w:rsidR="00FC61C1" w:rsidRPr="00D24BC8" w:rsidRDefault="00FC61C1" w:rsidP="008C3FFF"/>
          <w:p w:rsidR="00FC61C1" w:rsidRPr="00D24BC8" w:rsidRDefault="00FC61C1" w:rsidP="008C3FFF">
            <w:pPr>
              <w:jc w:val="right"/>
            </w:pP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t xml:space="preserve">Ед. </w:t>
            </w:r>
            <w:proofErr w:type="spellStart"/>
            <w:r w:rsidRPr="00D24BC8">
              <w:t>изм</w:t>
            </w:r>
            <w:proofErr w:type="spellEnd"/>
            <w:r w:rsidRPr="00D24BC8">
              <w:t>.</w:t>
            </w:r>
          </w:p>
        </w:tc>
        <w:tc>
          <w:tcPr>
            <w:tcW w:w="8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Значение по годам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widowControl w:val="0"/>
            </w:pPr>
          </w:p>
        </w:tc>
        <w:tc>
          <w:tcPr>
            <w:tcW w:w="4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widowControl w:val="0"/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widowControl w:val="0"/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год, предшествующий году разработки муниципальной программы (факт 2016 года)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год разработки муниципальной программы</w:t>
            </w:r>
          </w:p>
          <w:p w:rsidR="00FC61C1" w:rsidRPr="00D24BC8" w:rsidRDefault="00FC61C1" w:rsidP="008C3FFF">
            <w:pPr>
              <w:jc w:val="center"/>
            </w:pPr>
            <w:r w:rsidRPr="00D24BC8">
              <w:t>(оценка)</w:t>
            </w:r>
          </w:p>
          <w:p w:rsidR="00FC61C1" w:rsidRPr="00D24BC8" w:rsidRDefault="00FC61C1" w:rsidP="008C3FFF">
            <w:pPr>
              <w:jc w:val="center"/>
            </w:pPr>
            <w:r w:rsidRPr="00D24BC8">
              <w:t>2017 год</w:t>
            </w:r>
          </w:p>
        </w:tc>
        <w:tc>
          <w:tcPr>
            <w:tcW w:w="4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годы реализации муниципальной программы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widowControl w:val="0"/>
            </w:pPr>
          </w:p>
        </w:tc>
        <w:tc>
          <w:tcPr>
            <w:tcW w:w="4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widowControl w:val="0"/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widowControl w:val="0"/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widowControl w:val="0"/>
              <w:jc w:val="center"/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widowControl w:val="0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2018 год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2019 год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2020 год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5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Муниципальная программа</w:t>
            </w:r>
          </w:p>
          <w:p w:rsidR="00FC61C1" w:rsidRPr="00D24BC8" w:rsidRDefault="00FC61C1" w:rsidP="008C3FFF">
            <w:pPr>
              <w:jc w:val="center"/>
            </w:pPr>
            <w:r w:rsidRPr="00D24BC8">
              <w:t>«Развитие муниципальной системы образования города Рубцовска» на 2015-2020 годы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FC61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  <w:rPr>
                <w:color w:val="000000"/>
              </w:rPr>
            </w:pPr>
            <w:r w:rsidRPr="00D24BC8">
              <w:rPr>
                <w:color w:val="000000"/>
              </w:rPr>
              <w:t xml:space="preserve">Доля </w:t>
            </w:r>
            <w:r w:rsidRPr="00D24BC8">
              <w:t>воспитанников</w:t>
            </w:r>
            <w:r w:rsidRPr="00D24BC8">
              <w:rPr>
                <w:color w:val="000000"/>
              </w:rPr>
              <w:t xml:space="preserve"> дошкольных образовательных учреждений, обучающихся по программам, соответствующим федеральным государственным стандартам, в общей численности воспитанников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80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85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90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95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100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FC61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pStyle w:val="ConsPlusNormal"/>
              <w:ind w:firstLine="0"/>
              <w:rPr>
                <w:color w:val="000000"/>
              </w:rPr>
            </w:pPr>
            <w:proofErr w:type="gramStart"/>
            <w:r w:rsidRPr="00D24BC8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 дошкольного  образования для  детей в возрасте от 2 месяцев до 3 лет </w:t>
            </w:r>
            <w:r w:rsidRPr="00D24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D24BC8">
              <w:rPr>
                <w:rFonts w:ascii="Times New Roman" w:hAnsi="Times New Roman" w:cs="Times New Roman"/>
                <w:sz w:val="24"/>
                <w:szCs w:val="24"/>
              </w:rPr>
              <w:t>от-ношение</w:t>
            </w:r>
            <w:proofErr w:type="spellEnd"/>
            <w:r w:rsidRPr="00D24BC8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численности детей 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</w:t>
            </w:r>
            <w:proofErr w:type="spellStart"/>
            <w:r w:rsidRPr="00D24BC8">
              <w:rPr>
                <w:rFonts w:ascii="Times New Roman" w:hAnsi="Times New Roman" w:cs="Times New Roman"/>
                <w:sz w:val="24"/>
                <w:szCs w:val="24"/>
              </w:rPr>
              <w:t>воз-расте</w:t>
            </w:r>
            <w:proofErr w:type="spellEnd"/>
            <w:r w:rsidRPr="00D24BC8">
              <w:rPr>
                <w:rFonts w:ascii="Times New Roman" w:hAnsi="Times New Roman" w:cs="Times New Roman"/>
                <w:sz w:val="24"/>
                <w:szCs w:val="24"/>
              </w:rPr>
              <w:t xml:space="preserve"> от 2 месяцев до 3 лет, находящихся</w:t>
            </w:r>
            <w:proofErr w:type="gramEnd"/>
            <w:r w:rsidRPr="00D24BC8">
              <w:rPr>
                <w:rFonts w:ascii="Times New Roman" w:hAnsi="Times New Roman" w:cs="Times New Roman"/>
                <w:sz w:val="24"/>
                <w:szCs w:val="24"/>
              </w:rPr>
              <w:t xml:space="preserve"> в очереди на получение в текущем году дошкольного образования)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lastRenderedPageBreak/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70,5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FC61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74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75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78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80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554269">
              <w:t>82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FC61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BC8">
              <w:rPr>
                <w:rFonts w:ascii="Times New Roman" w:hAnsi="Times New Roman" w:cs="Times New Roman"/>
                <w:sz w:val="24"/>
                <w:szCs w:val="24"/>
              </w:rPr>
              <w:t>Доля обучающихся общеобразовательных организаций по новым федеральным государственным образовательным стандартам общего образования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100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FC61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t>Доля детей в возрасте 5 - 18 лет, получающих услуги по дополнительному образованию в муниципальных организациях дополнительного образования детей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76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77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79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80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81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FC61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rPr>
                <w:color w:val="000000"/>
              </w:rPr>
              <w:t xml:space="preserve">Удовлетворенность населения качеством услуг </w:t>
            </w:r>
            <w:r w:rsidRPr="00D24BC8">
              <w:t>организации отдыха, оздоровления  детей и подростков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70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71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73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74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75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FC61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  <w:rPr>
                <w:color w:val="000000"/>
              </w:rPr>
            </w:pPr>
            <w:r w:rsidRPr="00D24BC8">
              <w:rPr>
                <w:color w:val="000000"/>
              </w:rPr>
              <w:t>Удельный вес численности учителей в возрасте до 35 лет в общей численности учителей общеобразовательных организаций;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21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23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24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25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FC61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pStyle w:val="ConsPlusNormal"/>
              <w:ind w:firstLine="0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4BC8">
              <w:rPr>
                <w:rFonts w:ascii="Times New Roman" w:hAnsi="Times New Roman" w:cs="Times New Roman"/>
                <w:sz w:val="24"/>
                <w:szCs w:val="24"/>
              </w:rPr>
              <w:t>оля руководящих и педагогических работников государственных (муниципальных)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99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FC61C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t>Удовлетворённость населения услугой в сфере образования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73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75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79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80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82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FC61C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24BC8">
              <w:rPr>
                <w:rFonts w:ascii="Times New Roman" w:hAnsi="Times New Roman" w:cs="Times New Roman"/>
                <w:sz w:val="24"/>
                <w:szCs w:val="24"/>
              </w:rPr>
              <w:t>Доля государственных и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98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FC61C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BC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обучающихся, занимающихся в одну смену, в общей </w:t>
            </w:r>
            <w:proofErr w:type="gramStart"/>
            <w:r w:rsidRPr="00D24BC8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D24BC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7</w:t>
            </w:r>
            <w:r w:rsidRPr="00D24BC8">
              <w:t>0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5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подпрограмма 1 «Развитие дошкольного образования»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t>Доля детей в возрасте 1,5-7 лет, получающих услугу дошкольного образования в муниципальных дошкольных образовательных учреждениях к общей численности детей в возрасте 1,5- 7 лет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65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68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72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74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75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5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подпрограмма 2 «Развитие общего образования»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t xml:space="preserve">Доля лиц, сдавших единый государственный экзамен по русскому </w:t>
            </w:r>
            <w:r w:rsidRPr="00D24BC8">
              <w:lastRenderedPageBreak/>
              <w:t>языку и математике, в общей численности выпускников общеобразовательных организаций, участвовавших в едином государственном экзамене по данным предметам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lastRenderedPageBreak/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98,6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98,8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98,9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99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99,1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lastRenderedPageBreak/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t xml:space="preserve">Охват </w:t>
            </w:r>
            <w:proofErr w:type="gramStart"/>
            <w:r w:rsidRPr="00D24BC8">
              <w:t>обучающихся</w:t>
            </w:r>
            <w:proofErr w:type="gramEnd"/>
            <w:r w:rsidRPr="00D24BC8">
              <w:t xml:space="preserve"> всеми видами питания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97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97,5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98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98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98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5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подпрограмма 3 «Развитие дополнительного образования»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t xml:space="preserve"> Число детей, ставших лауреатами и призерами международных, всероссийских и региональных мероприятий (конкурсов).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450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460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470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480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485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tabs>
                <w:tab w:val="left" w:pos="357"/>
                <w:tab w:val="left" w:pos="576"/>
              </w:tabs>
              <w:jc w:val="both"/>
            </w:pPr>
            <w:r w:rsidRPr="00D24BC8"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100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tabs>
                <w:tab w:val="left" w:pos="357"/>
                <w:tab w:val="left" w:pos="576"/>
              </w:tabs>
              <w:jc w:val="both"/>
            </w:pPr>
            <w:r w:rsidRPr="00D24BC8"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Не менее 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>
              <w:t>Не менее 5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5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подпрограмма 4 «Создание условий для организации отдыха,</w:t>
            </w:r>
          </w:p>
          <w:p w:rsidR="00FC61C1" w:rsidRPr="00D24BC8" w:rsidRDefault="00FC61C1" w:rsidP="008C3FFF">
            <w:pPr>
              <w:jc w:val="center"/>
            </w:pPr>
            <w:r w:rsidRPr="00D24BC8">
              <w:t>оздоровления и занятости детей»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50,6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51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52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53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54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5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lastRenderedPageBreak/>
              <w:t>подпрограмма 5 «Кадры»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>
              <w:t>1</w:t>
            </w:r>
            <w:r w:rsidRPr="00D24BC8"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t>Доля руководящих и педагогических работников муниципальных бюджетных общеобразовательных организаций, своевременно прошедших повышение квалификации или профессиональную переподготовку в соответствии с ФГОС, в общей численности руководящих и педагогических работников организаций общего образования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-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85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90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94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100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5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подпрограмма 6 «</w:t>
            </w:r>
            <w:r w:rsidRPr="00D24BC8">
              <w:rPr>
                <w:color w:val="000000"/>
              </w:rPr>
              <w:t>Обеспечение устойчивого функционирования и развития системы образования города</w:t>
            </w:r>
            <w:r w:rsidRPr="00D24BC8">
              <w:t>»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widowControl w:val="0"/>
              <w:tabs>
                <w:tab w:val="left" w:pos="2265"/>
                <w:tab w:val="center" w:pos="5089"/>
              </w:tabs>
              <w:jc w:val="both"/>
            </w:pPr>
            <w:r w:rsidRPr="00D24BC8">
              <w:t>Обеспечение психолого-педагогического сопровождения детей и родителей (законных представителей) с ограниченными возможностями здоровья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widowControl w:val="0"/>
              <w:jc w:val="center"/>
            </w:pPr>
            <w:r w:rsidRPr="00D24BC8">
              <w:t>да – 1/нет - 0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widowControl w:val="0"/>
              <w:jc w:val="both"/>
            </w:pPr>
            <w:r w:rsidRPr="00D24BC8">
              <w:t xml:space="preserve">Обеспечение организационных, организационно - технологических, технических, информационных и методологических условий для реализации образовательного процесса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widowControl w:val="0"/>
              <w:jc w:val="center"/>
            </w:pPr>
            <w:r w:rsidRPr="00D24BC8">
              <w:t>да – 1/нет - 0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</w:t>
            </w:r>
          </w:p>
        </w:tc>
      </w:tr>
      <w:tr w:rsidR="00FC61C1" w:rsidRPr="00D24BC8" w:rsidTr="008E1B42">
        <w:tblPrEx>
          <w:tblCellSpacing w:w="-5" w:type="nil"/>
        </w:tblPrEx>
        <w:trPr>
          <w:tblCellSpacing w:w="-5" w:type="nil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both"/>
            </w:pPr>
            <w:r w:rsidRPr="00D24BC8">
              <w:t>3.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widowControl w:val="0"/>
              <w:jc w:val="both"/>
            </w:pPr>
            <w:r w:rsidRPr="00D24BC8">
              <w:t>Обеспечение исполнения бюджета муниципального образования город Рубцовск по подведомственным учреждениям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widowControl w:val="0"/>
              <w:jc w:val="center"/>
            </w:pPr>
            <w:r w:rsidRPr="00D24BC8">
              <w:t>да – 1/нет - 0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1C1" w:rsidRPr="00D24BC8" w:rsidRDefault="00FC61C1" w:rsidP="008C3FFF">
            <w:pPr>
              <w:jc w:val="center"/>
            </w:pPr>
            <w:r w:rsidRPr="00D24BC8">
              <w:t>1</w:t>
            </w:r>
          </w:p>
        </w:tc>
      </w:tr>
    </w:tbl>
    <w:p w:rsidR="00FC61C1" w:rsidRPr="00D24BC8" w:rsidRDefault="00FC61C1" w:rsidP="00FC61C1">
      <w:pPr>
        <w:tabs>
          <w:tab w:val="left" w:pos="6237"/>
        </w:tabs>
        <w:ind w:left="6379" w:hanging="6379"/>
        <w:rPr>
          <w:color w:val="000000"/>
        </w:rPr>
      </w:pPr>
    </w:p>
    <w:p w:rsidR="00FC61C1" w:rsidRDefault="00FC61C1" w:rsidP="00FC61C1">
      <w:pPr>
        <w:tabs>
          <w:tab w:val="left" w:pos="6237"/>
        </w:tabs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».</w:t>
      </w:r>
    </w:p>
    <w:p w:rsidR="00FC61C1" w:rsidRDefault="00FC61C1" w:rsidP="00FC61C1">
      <w:pPr>
        <w:tabs>
          <w:tab w:val="left" w:pos="6237"/>
        </w:tabs>
        <w:ind w:left="6379" w:hanging="6379"/>
        <w:rPr>
          <w:color w:val="000000"/>
          <w:sz w:val="26"/>
          <w:szCs w:val="26"/>
        </w:rPr>
      </w:pPr>
    </w:p>
    <w:p w:rsidR="00FC61C1" w:rsidRPr="00A5182C" w:rsidRDefault="00FC61C1" w:rsidP="00FC61C1">
      <w:pPr>
        <w:tabs>
          <w:tab w:val="left" w:pos="6237"/>
        </w:tabs>
        <w:ind w:left="6379" w:hanging="6379"/>
        <w:rPr>
          <w:color w:val="000000"/>
          <w:sz w:val="26"/>
          <w:szCs w:val="26"/>
        </w:rPr>
      </w:pPr>
      <w:r w:rsidRPr="00A5182C">
        <w:rPr>
          <w:color w:val="000000"/>
          <w:sz w:val="26"/>
          <w:szCs w:val="26"/>
        </w:rPr>
        <w:t>Начальник отдела по организации управления</w:t>
      </w:r>
    </w:p>
    <w:p w:rsidR="00FC61C1" w:rsidRDefault="00FC61C1" w:rsidP="00FC61C1">
      <w:pPr>
        <w:tabs>
          <w:tab w:val="left" w:pos="6237"/>
        </w:tabs>
        <w:ind w:left="6379" w:hanging="6379"/>
      </w:pPr>
      <w:r w:rsidRPr="00A5182C">
        <w:rPr>
          <w:color w:val="000000"/>
          <w:sz w:val="26"/>
          <w:szCs w:val="26"/>
        </w:rPr>
        <w:t>и работе с обращениями Администрации города</w:t>
      </w:r>
      <w:r>
        <w:rPr>
          <w:color w:val="000000"/>
          <w:sz w:val="26"/>
          <w:szCs w:val="26"/>
        </w:rPr>
        <w:t xml:space="preserve"> Рубцовска                            </w:t>
      </w:r>
      <w:r w:rsidRPr="00A5182C">
        <w:rPr>
          <w:color w:val="000000"/>
          <w:sz w:val="26"/>
          <w:szCs w:val="26"/>
        </w:rPr>
        <w:tab/>
      </w:r>
      <w:r w:rsidRPr="00A5182C">
        <w:rPr>
          <w:color w:val="000000"/>
          <w:sz w:val="26"/>
          <w:szCs w:val="26"/>
        </w:rPr>
        <w:tab/>
      </w:r>
      <w:r w:rsidRPr="00A5182C">
        <w:rPr>
          <w:color w:val="000000"/>
          <w:sz w:val="26"/>
          <w:szCs w:val="26"/>
        </w:rPr>
        <w:tab/>
      </w:r>
      <w:r w:rsidRPr="00A5182C">
        <w:rPr>
          <w:color w:val="000000"/>
          <w:sz w:val="26"/>
          <w:szCs w:val="26"/>
        </w:rPr>
        <w:tab/>
      </w:r>
      <w:r w:rsidRPr="00A5182C">
        <w:rPr>
          <w:color w:val="000000"/>
          <w:sz w:val="26"/>
          <w:szCs w:val="26"/>
        </w:rPr>
        <w:tab/>
      </w:r>
      <w:r w:rsidRPr="00A5182C">
        <w:rPr>
          <w:color w:val="000000"/>
          <w:sz w:val="26"/>
          <w:szCs w:val="26"/>
        </w:rPr>
        <w:tab/>
      </w:r>
      <w:r w:rsidRPr="00A5182C">
        <w:rPr>
          <w:color w:val="000000"/>
          <w:sz w:val="26"/>
          <w:szCs w:val="26"/>
        </w:rPr>
        <w:tab/>
        <w:t>А.В.</w:t>
      </w:r>
      <w:r>
        <w:rPr>
          <w:color w:val="000000"/>
          <w:sz w:val="26"/>
          <w:szCs w:val="26"/>
        </w:rPr>
        <w:t xml:space="preserve"> </w:t>
      </w:r>
      <w:r w:rsidRPr="00A5182C">
        <w:rPr>
          <w:color w:val="000000"/>
          <w:sz w:val="26"/>
          <w:szCs w:val="26"/>
        </w:rPr>
        <w:t>Инютина</w:t>
      </w:r>
    </w:p>
    <w:p w:rsidR="00FC61C1" w:rsidRDefault="00FC61C1" w:rsidP="00FC61C1">
      <w:pPr>
        <w:tabs>
          <w:tab w:val="left" w:pos="9781"/>
        </w:tabs>
        <w:ind w:left="9781"/>
        <w:jc w:val="both"/>
        <w:rPr>
          <w:color w:val="000000"/>
          <w:sz w:val="26"/>
          <w:szCs w:val="26"/>
        </w:rPr>
      </w:pPr>
    </w:p>
    <w:p w:rsidR="005C54B0" w:rsidRDefault="005C54B0"/>
    <w:sectPr w:rsidR="005C54B0" w:rsidSect="006F05B3">
      <w:pgSz w:w="16838" w:h="11906" w:orient="landscape" w:code="9"/>
      <w:pgMar w:top="1701" w:right="1134" w:bottom="851" w:left="1134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CA4" w:rsidRDefault="006C0CA4" w:rsidP="00AA2BCC">
      <w:r>
        <w:separator/>
      </w:r>
    </w:p>
  </w:endnote>
  <w:endnote w:type="continuationSeparator" w:id="0">
    <w:p w:rsidR="006C0CA4" w:rsidRDefault="006C0CA4" w:rsidP="00AA2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3D" w:rsidRDefault="00CB4A2B" w:rsidP="004164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21D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033D" w:rsidRDefault="006C0CA4" w:rsidP="0041645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3D" w:rsidRDefault="006C0CA4" w:rsidP="0041645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CA4" w:rsidRDefault="006C0CA4" w:rsidP="00AA2BCC">
      <w:r>
        <w:separator/>
      </w:r>
    </w:p>
  </w:footnote>
  <w:footnote w:type="continuationSeparator" w:id="0">
    <w:p w:rsidR="006C0CA4" w:rsidRDefault="006C0CA4" w:rsidP="00AA2B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306"/>
    <w:multiLevelType w:val="hybridMultilevel"/>
    <w:tmpl w:val="84F2B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1C1"/>
    <w:rsid w:val="0006110E"/>
    <w:rsid w:val="000F5728"/>
    <w:rsid w:val="001B7F57"/>
    <w:rsid w:val="002673D7"/>
    <w:rsid w:val="002B4B05"/>
    <w:rsid w:val="005104D2"/>
    <w:rsid w:val="005624EB"/>
    <w:rsid w:val="005C54B0"/>
    <w:rsid w:val="005E388A"/>
    <w:rsid w:val="00621DB3"/>
    <w:rsid w:val="006C0CA4"/>
    <w:rsid w:val="006F05B3"/>
    <w:rsid w:val="007F0C27"/>
    <w:rsid w:val="00857130"/>
    <w:rsid w:val="00880DB3"/>
    <w:rsid w:val="008E1B42"/>
    <w:rsid w:val="00AA2BCC"/>
    <w:rsid w:val="00CB4A2B"/>
    <w:rsid w:val="00CB7D11"/>
    <w:rsid w:val="00D21F3B"/>
    <w:rsid w:val="00DB306D"/>
    <w:rsid w:val="00E12DBB"/>
    <w:rsid w:val="00FC61C1"/>
    <w:rsid w:val="00FD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61C1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1C1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C6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Text"/>
    <w:uiPriority w:val="99"/>
    <w:rsid w:val="00FC61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Text">
    <w:name w:val="ConsPlusNormal Text"/>
    <w:link w:val="ConsPlusNormal"/>
    <w:uiPriority w:val="99"/>
    <w:locked/>
    <w:rsid w:val="00FC61C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C61C1"/>
    <w:pPr>
      <w:tabs>
        <w:tab w:val="center" w:pos="4677"/>
        <w:tab w:val="right" w:pos="9355"/>
      </w:tabs>
      <w:snapToGrid w:val="0"/>
      <w:spacing w:before="100" w:after="100"/>
    </w:pPr>
    <w:rPr>
      <w:rFonts w:eastAsia="Times New Roman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FC61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FC61C1"/>
    <w:rPr>
      <w:rFonts w:cs="Times New Roman"/>
    </w:rPr>
  </w:style>
  <w:style w:type="character" w:styleId="a6">
    <w:name w:val="Strong"/>
    <w:basedOn w:val="a0"/>
    <w:qFormat/>
    <w:rsid w:val="00FC61C1"/>
    <w:rPr>
      <w:rFonts w:ascii="Arial" w:hAnsi="Arial"/>
      <w:b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C61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1C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1D741-40AC-4DE9-AD35-616C0618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</dc:creator>
  <cp:lastModifiedBy>Костенко</cp:lastModifiedBy>
  <cp:revision>5</cp:revision>
  <cp:lastPrinted>2020-06-15T09:26:00Z</cp:lastPrinted>
  <dcterms:created xsi:type="dcterms:W3CDTF">2020-06-15T09:07:00Z</dcterms:created>
  <dcterms:modified xsi:type="dcterms:W3CDTF">2020-06-16T04:54:00Z</dcterms:modified>
</cp:coreProperties>
</file>